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02115" w14:textId="77777777" w:rsidR="00501F42" w:rsidRPr="004302AF" w:rsidRDefault="00501F42" w:rsidP="00501F42">
      <w:r w:rsidRPr="004302AF">
        <w:t xml:space="preserve">Załącznik nr </w:t>
      </w:r>
      <w:r>
        <w:t>1</w:t>
      </w:r>
      <w:r w:rsidRPr="004302AF">
        <w:t xml:space="preserve"> do umowy numer In-I.272…….2026</w:t>
      </w:r>
    </w:p>
    <w:p w14:paraId="66799494" w14:textId="77777777" w:rsidR="006E785F" w:rsidRDefault="006E785F"/>
    <w:p w14:paraId="0EB19BCE" w14:textId="4EB2F04C" w:rsidR="00501F42" w:rsidRDefault="00501F42">
      <w:r w:rsidRPr="00C00D82">
        <w:rPr>
          <w:noProof/>
        </w:rPr>
        <w:drawing>
          <wp:inline distT="0" distB="0" distL="0" distR="0" wp14:anchorId="41B971DF" wp14:editId="70081BB5">
            <wp:extent cx="5638800" cy="3276600"/>
            <wp:effectExtent l="0" t="0" r="0" b="0"/>
            <wp:docPr id="1" name="Obraz 1" descr="Obraz zawierający tekst, zrzut ekranu, oprogramowanie, numer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oprogramowanie, numer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226D3" w14:textId="77777777" w:rsidR="00501F42" w:rsidRDefault="00501F42"/>
    <w:p w14:paraId="06D6DD0D" w14:textId="7BEAFC15" w:rsidR="00501F42" w:rsidRDefault="00501F42">
      <w:r w:rsidRPr="00C00D82">
        <w:rPr>
          <w:noProof/>
        </w:rPr>
        <w:drawing>
          <wp:inline distT="0" distB="0" distL="0" distR="0" wp14:anchorId="00D5B2F6" wp14:editId="5235ABAE">
            <wp:extent cx="5657850" cy="1476375"/>
            <wp:effectExtent l="0" t="0" r="0" b="0"/>
            <wp:docPr id="2" name="Obraz 1" descr="Obraz zawierający tekst, Czcionka, linia, numer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Czcionka, linia, numer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1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F42"/>
    <w:rsid w:val="0035695F"/>
    <w:rsid w:val="00501F42"/>
    <w:rsid w:val="006E75D8"/>
    <w:rsid w:val="006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9A073"/>
  <w15:chartTrackingRefBased/>
  <w15:docId w15:val="{37021C59-65D8-4D70-B97C-75C10892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01F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1F42"/>
    <w:pPr>
      <w:keepNext/>
      <w:keepLines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1F42"/>
    <w:pPr>
      <w:keepNext/>
      <w:keepLines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1F42"/>
    <w:pPr>
      <w:keepNext/>
      <w:keepLines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1F42"/>
    <w:pPr>
      <w:keepNext/>
      <w:keepLines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1F42"/>
    <w:pPr>
      <w:keepNext/>
      <w:keepLines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1F42"/>
    <w:pPr>
      <w:keepNext/>
      <w:keepLines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1F42"/>
    <w:pPr>
      <w:keepNext/>
      <w:keepLines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1F42"/>
    <w:pPr>
      <w:keepNext/>
      <w:keepLines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1F42"/>
    <w:pPr>
      <w:keepNext/>
      <w:keepLines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1F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1F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1F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1F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1F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1F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1F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1F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1F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1F42"/>
    <w:pPr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01F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1F42"/>
    <w:pPr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01F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1F42"/>
    <w:pPr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01F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1F42"/>
    <w:pPr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01F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1F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1F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1F4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>Urzad Miasta Poznania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Marta Parys-Andrzejewska</cp:lastModifiedBy>
  <cp:revision>1</cp:revision>
  <dcterms:created xsi:type="dcterms:W3CDTF">2026-03-09T13:34:00Z</dcterms:created>
  <dcterms:modified xsi:type="dcterms:W3CDTF">2026-03-09T13:35:00Z</dcterms:modified>
</cp:coreProperties>
</file>